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书名：光辉的七月  庆祝中国共产党八十周年“曙光杯”全县诗歌创作朗诵大赛作品集</w:t>
      </w:r>
    </w:p>
    <w:p>
      <w:r>
        <w:t>作者：中共苍南县委统战部，浙江曙光印业有限公司</w:t>
      </w:r>
    </w:p>
    <w:p>
      <w:r>
        <w:t>出版社：</w:t>
      </w:r>
    </w:p>
    <w:p>
      <w:r>
        <w:t>出版日期：2001.06</w:t>
      </w:r>
    </w:p>
    <w:p>
      <w:r>
        <w:t>总页数：32</w:t>
      </w:r>
    </w:p>
    <w:p>
      <w:r>
        <w:t>更多请访问教客网: www.jiaokey.com</w:t>
      </w:r>
    </w:p>
    <w:p>
      <w:r>
        <w:t>光辉的七月  庆祝中国共产党八十周年“曙光杯”全县诗歌创作朗诵大赛作品集 评论地址：https://www.jiaokey.com/book/detail/10871725.html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