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书名：混沌时间序列分析及其应用</w:t>
      </w:r>
    </w:p>
    <w:p>
      <w:r>
        <w:t>作者：吕金虎，陆君安等编著</w:t>
      </w:r>
    </w:p>
    <w:p>
      <w:r>
        <w:t>出版社：武汉：武汉大学出版社</w:t>
      </w:r>
    </w:p>
    <w:p>
      <w:r>
        <w:t>出版日期：2002.01</w:t>
      </w:r>
    </w:p>
    <w:p>
      <w:r>
        <w:t>总页数：237</w:t>
      </w:r>
    </w:p>
    <w:p>
      <w:r>
        <w:t>更多请访问教客网: www.jiaokey.com</w:t>
      </w:r>
    </w:p>
    <w:p>
      <w:r>
        <w:t>混沌时间序列分析及其应用 评论地址：https://www.jiaokey.com/book/detail/10873480.html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