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书名：打工，打出一片晴空  踏上成功的创业路</w:t>
      </w:r>
    </w:p>
    <w:p>
      <w:r>
        <w:t>作者：殷钢编著</w:t>
      </w:r>
    </w:p>
    <w:p>
      <w:r>
        <w:t>出版社：北京：中国友谊出版公司</w:t>
      </w:r>
    </w:p>
    <w:p>
      <w:r>
        <w:t>出版日期：2002.09</w:t>
      </w:r>
    </w:p>
    <w:p>
      <w:r>
        <w:t>总页数：275</w:t>
      </w:r>
    </w:p>
    <w:p>
      <w:r>
        <w:t>更多请访问教客网: www.jiaokey.com</w:t>
      </w:r>
    </w:p>
    <w:p>
      <w:r>
        <w:t>打工，打出一片晴空  踏上成功的创业路 评论地址：https://www.jiaokey.com/book/detail/10884729.html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