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书名：发展是执政兴国的第一要务</w:t>
      </w:r>
    </w:p>
    <w:p>
      <w:r>
        <w:t>作者：杨建文著</w:t>
      </w:r>
    </w:p>
    <w:p>
      <w:r>
        <w:t>出版社：上海：上海社会科学院出版社</w:t>
      </w:r>
    </w:p>
    <w:p>
      <w:r>
        <w:t>出版日期：2002.09</w:t>
      </w:r>
    </w:p>
    <w:p>
      <w:r>
        <w:t>总页数：86</w:t>
      </w:r>
    </w:p>
    <w:p>
      <w:r>
        <w:t>更多请访问教客网: www.jiaokey.com</w:t>
      </w:r>
    </w:p>
    <w:p>
      <w:r>
        <w:t>发展是执政兴国的第一要务 评论地址：https://www.jiaokey.com/book/detail/10885533.html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