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基辛格回忆录第二卷 动乱年代 1973-1974 （节译本）</w:t>
      </w:r>
    </w:p>
    <w:p>
      <w:r>
        <w:rPr>
          <w:rFonts w:ascii="宋体" w:hAnsi="宋体" w:eastAsia="宋体"/>
          <w:sz w:val="24"/>
        </w:rPr>
        <w:t>（美）亨利·基辛格著 张志明 梁立礼等译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基辛格回忆录第二卷 动乱年代 1973-1974 （节译本）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（美）亨利·基辛格著 张志明 梁立礼等译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本书出售、求购地址：https://www.jiaokey.com/book/detail/10889255.html</w:t>
      </w:r>
    </w:p>
    <w:p>
      <w:r>
        <w:t>更多相关图书推荐：https://www.jiaokey.com</w:t>
      </w:r>
    </w:p>
    <w:p>
      <w:r>
        <w:t>（美）亨利·基辛格著 张志明 梁立礼等译 其他作品：https://www.jiaokey.com/tag/（美）亨利·基辛格著 张志明 梁立礼等译.html</w:t>
      </w:r>
    </w:p>
    <w:p>
      <w:r>
        <w:t>关键词搜索：https://www.jiaokey.com/tag/基辛格回忆录第二卷 动乱年代 1973-1974 （节译本）.html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