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书名：采煤场子人工放顶的机械化</w:t>
      </w:r>
    </w:p>
    <w:p>
      <w:r>
        <w:t>作者：（苏）捷尼索夫撰；中央人民政府燃料工业部办公厅编译室译</w:t>
      </w:r>
    </w:p>
    <w:p>
      <w:r>
        <w:t>出版社：北京：燃料工业出版社</w:t>
      </w:r>
    </w:p>
    <w:p>
      <w:r>
        <w:t>出版日期：1951.04</w:t>
      </w:r>
    </w:p>
    <w:p>
      <w:r>
        <w:t>总页数：60</w:t>
      </w:r>
    </w:p>
    <w:p>
      <w:r>
        <w:t>更多请访问教客网: www.jiaokey.com</w:t>
      </w:r>
    </w:p>
    <w:p>
      <w:r>
        <w:t>采煤场子人工放顶的机械化 评论地址：https://www.jiaokey.com/book/detail/10891409.html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