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书名：营业税课征问题参考资料</w:t>
      </w:r>
    </w:p>
    <w:p>
      <w:r>
        <w:t>作者：北京市人民政府税务局编</w:t>
      </w:r>
    </w:p>
    <w:p>
      <w:r>
        <w:t>出版社：北京市人民政府税务局</w:t>
      </w:r>
    </w:p>
    <w:p>
      <w:r>
        <w:t>出版日期：1950.06</w:t>
      </w:r>
    </w:p>
    <w:p>
      <w:r>
        <w:t>总页数：36</w:t>
      </w:r>
    </w:p>
    <w:p>
      <w:r>
        <w:t>更多请访问教客网: www.jiaokey.com</w:t>
      </w:r>
    </w:p>
    <w:p>
      <w:r>
        <w:t>营业税课征问题参考资料 评论地址：https://www.jiaokey.com/book/detail/10899169.html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