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书名：以创造性的劳动建设伟大祖国  辽西省第二届工会会员  第二届工业劳模代表大会特刊之一</w:t>
      </w:r>
    </w:p>
    <w:p>
      <w:r>
        <w:t>作者：辽西省总工会编</w:t>
      </w:r>
    </w:p>
    <w:p>
      <w:r>
        <w:t>出版社：</w:t>
      </w:r>
    </w:p>
    <w:p>
      <w:r>
        <w:t>出版日期：1952.10</w:t>
      </w:r>
    </w:p>
    <w:p>
      <w:r>
        <w:t>总页数：44</w:t>
      </w:r>
    </w:p>
    <w:p>
      <w:r>
        <w:t>更多请访问教客网: www.jiaokey.com</w:t>
      </w:r>
    </w:p>
    <w:p>
      <w:r>
        <w:t>以创造性的劳动建设伟大祖国  辽西省第二届工会会员  第二届工业劳模代表大会特刊之一 评论地址：https://www.jiaokey.com/book/detail/10910947.html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