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书名：现代英语佳作赏析  小说篇</w:t>
      </w:r>
    </w:p>
    <w:p>
      <w:r>
        <w:t>作者：胡亚敏，李公昭译注</w:t>
      </w:r>
    </w:p>
    <w:p>
      <w:r>
        <w:t>出版社：西安：西安交通大学出版社</w:t>
      </w:r>
    </w:p>
    <w:p>
      <w:r>
        <w:t>出版日期：2002.04</w:t>
      </w:r>
    </w:p>
    <w:p>
      <w:r>
        <w:t>总页数：265</w:t>
      </w:r>
    </w:p>
    <w:p>
      <w:r>
        <w:t>更多请访问教客网: www.jiaokey.com</w:t>
      </w:r>
    </w:p>
    <w:p>
      <w:r>
        <w:t>现代英语佳作赏析  小说篇 评论地址：https://www.jiaokey.com/book/detail/10915638.html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