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书名：全国会计专业技术资格考试重点预测与练习题答案解析  中级  财务管理</w:t>
      </w:r>
    </w:p>
    <w:p>
      <w:r>
        <w:t>作者：赵艳玲主编；本书编写组修订</w:t>
      </w:r>
    </w:p>
    <w:p>
      <w:r>
        <w:t>出版社：北京：民主与建设出版社</w:t>
      </w:r>
    </w:p>
    <w:p>
      <w:r>
        <w:t>出版日期：2002.10</w:t>
      </w:r>
    </w:p>
    <w:p>
      <w:r>
        <w:t>总页数：124</w:t>
      </w:r>
    </w:p>
    <w:p>
      <w:r>
        <w:t>更多请访问教客网: www.jiaokey.com</w:t>
      </w:r>
    </w:p>
    <w:p>
      <w:r>
        <w:t>全国会计专业技术资格考试重点预测与练习题答案解析  中级  财务管理 评论地址：https://www.jiaokey.com/book/detail/10915690.html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