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书名：股市避险  技巧和对策</w:t>
      </w:r>
    </w:p>
    <w:p>
      <w:r>
        <w:t>作者：张晓栋著</w:t>
      </w:r>
    </w:p>
    <w:p>
      <w:r>
        <w:t>出版社：上海：上海财经大学出版社</w:t>
      </w:r>
    </w:p>
    <w:p>
      <w:r>
        <w:t>出版日期：2001</w:t>
      </w:r>
    </w:p>
    <w:p>
      <w:r>
        <w:t>总页数：199</w:t>
      </w:r>
    </w:p>
    <w:p>
      <w:r>
        <w:t>更多请访问教客网: www.jiaokey.com</w:t>
      </w:r>
    </w:p>
    <w:p>
      <w:r>
        <w:t>股市避险  技巧和对策 评论地址：https://www.jiaokey.com/book/detail/10922987.html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