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书名：匠心独运  中外知名企业家的经营理念</w:t>
      </w:r>
    </w:p>
    <w:p>
      <w:r>
        <w:t>作者:李启明编著</w:t>
      </w:r>
    </w:p>
    <w:p>
      <w:r>
        <w:t>出版社:北京：中国经济出版社</w:t>
      </w:r>
    </w:p>
    <w:p>
      <w:r>
        <w:t>出版日期：2001</w:t>
      </w:r>
    </w:p>
    <w:p>
      <w:r>
        <w:t>总页数：282</w:t>
      </w:r>
    </w:p>
    <w:p>
      <w:r>
        <w:t>更多请访问教客网:www.jiaokey.com</w:t>
      </w:r>
    </w:p>
    <w:p>
      <w:r>
        <w:t>匠心独运  中外知名企业家的经营理念评论地址：https://www.jiaokey.com/book/detail/10926146.html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