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书名：工商企业人力资源管理</w:t>
      </w:r>
    </w:p>
    <w:p>
      <w:r>
        <w:t>作者：史若玲，金延平编著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总页数：353</w:t>
      </w:r>
    </w:p>
    <w:p>
      <w:r>
        <w:t>更多请访问教客网: www.jiaokey.com</w:t>
      </w:r>
    </w:p>
    <w:p>
      <w:r>
        <w:t>工商企业人力资源管理 评论地址：https://www.jiaokey.com/book/detail/10936163.html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