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书名：一面共产主义红旗  记上海第二医学院附属广慈医院抢救钢铁工人丘财康的事迹</w:t>
      </w:r>
    </w:p>
    <w:p>
      <w:r>
        <w:t>作者：中共上海第二医学院委员会宣传部编</w:t>
      </w:r>
    </w:p>
    <w:p>
      <w:r>
        <w:t>出版社：上海：上海人民出版社</w:t>
      </w:r>
    </w:p>
    <w:p>
      <w:r>
        <w:t>出版日期：1958.09</w:t>
      </w:r>
    </w:p>
    <w:p>
      <w:r>
        <w:t>总页数：110</w:t>
      </w:r>
    </w:p>
    <w:p>
      <w:r>
        <w:t>更多请访问教客网: www.jiaokey.com</w:t>
      </w:r>
    </w:p>
    <w:p>
      <w:r>
        <w:t>一面共产主义红旗  记上海第二医学院附属广慈医院抢救钢铁工人丘财康的事迹 评论地址：https://www.jiaokey.com/book/detail/10938981.html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