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书名：奥得河上的春天</w:t>
      </w:r>
    </w:p>
    <w:p>
      <w:r>
        <w:t>作者：（苏）卡隆凯维奇（Э.Г.Казакевич）撰；孙梁，徐迈译</w:t>
      </w:r>
    </w:p>
    <w:p>
      <w:r>
        <w:t>出版社：泥土社</w:t>
      </w:r>
    </w:p>
    <w:p>
      <w:r>
        <w:t>出版日期：1954.01</w:t>
      </w:r>
    </w:p>
    <w:p>
      <w:r>
        <w:t>总页数：629</w:t>
      </w:r>
    </w:p>
    <w:p>
      <w:r>
        <w:t>更多请访问教客网: www.jiaokey.com</w:t>
      </w:r>
    </w:p>
    <w:p>
      <w:r>
        <w:t>奥得河上的春天 评论地址：https://www.jiaokey.com/book/detail/10939086.html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