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书名：微型计算机操作系统结构分析与应用</w:t>
      </w:r>
    </w:p>
    <w:p>
      <w:r>
        <w:t>作者：孙一平，吴继光编著</w:t>
      </w:r>
    </w:p>
    <w:p>
      <w:r>
        <w:t>出版社：北京：宇航出版社</w:t>
      </w:r>
    </w:p>
    <w:p>
      <w:r>
        <w:t>出版日期：1993.09</w:t>
      </w:r>
    </w:p>
    <w:p>
      <w:r>
        <w:t>总页数：219</w:t>
      </w:r>
    </w:p>
    <w:p>
      <w:r>
        <w:t>更多请访问教客网: www.jiaokey.com</w:t>
      </w:r>
    </w:p>
    <w:p>
      <w:r>
        <w:t>微型计算机操作系统结构分析与应用 评论地址：https://www.jiaokey.com/book/detail/10940063.html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