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书名：焕发你的创造力  中小学生创新技能训练</w:t>
      </w:r>
    </w:p>
    <w:p>
      <w:r>
        <w:t>作者：孙瑞兰等编著</w:t>
      </w:r>
    </w:p>
    <w:p>
      <w:r>
        <w:t>出版社：郑州：河南人民出版社</w:t>
      </w:r>
    </w:p>
    <w:p>
      <w:r>
        <w:t>出版日期：2002.09</w:t>
      </w:r>
    </w:p>
    <w:p>
      <w:r>
        <w:t>总页数：236</w:t>
      </w:r>
    </w:p>
    <w:p>
      <w:r>
        <w:t>更多请访问教客网: www.jiaokey.com</w:t>
      </w:r>
    </w:p>
    <w:p>
      <w:r>
        <w:t>焕发你的创造力  中小学生创新技能训练 评论地址：https://www.jiaokey.com/book/detail/10942494.html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