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书名：木乃伊汽车</w:t>
      </w:r>
    </w:p>
    <w:p>
      <w:r>
        <w:t>作者：（奥）托马斯·布热齐纳（Thomas Brezina）著；（奥）维尔纳·埃曼（Werner Heymann）插图 诸洁，尤岚岚译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总页数：122</w:t>
      </w:r>
    </w:p>
    <w:p>
      <w:r>
        <w:t>更多请访问教客网: www.jiaokey.com</w:t>
      </w:r>
    </w:p>
    <w:p>
      <w:r>
        <w:t>木乃伊汽车 评论地址：https://www.jiaokey.com/book/detail/10954250.html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