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书名：能源及金属矿产资源介绍</w:t>
      </w:r>
    </w:p>
    <w:p>
      <w:r>
        <w:t>作者:陕西省地质矿产局科技处编</w:t>
      </w:r>
    </w:p>
    <w:p>
      <w:r>
        <w:t>出版社:</w:t>
      </w:r>
    </w:p>
    <w:p>
      <w:r>
        <w:t>出版日期：</w:t>
      </w:r>
    </w:p>
    <w:p>
      <w:r>
        <w:t>总页数：294</w:t>
      </w:r>
    </w:p>
    <w:p>
      <w:r>
        <w:t>更多请访问教客网:www.jiaokey.com</w:t>
      </w:r>
    </w:p>
    <w:p>
      <w:r>
        <w:t>能源及金属矿产资源介绍评论地址：https://www.jiaokey.com/book/detail/10957993.html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