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书名：公司治理结构  理论与实证研究</w:t>
      </w:r>
    </w:p>
    <w:p>
      <w:r>
        <w:t>作者：孙永祥著</w:t>
      </w:r>
    </w:p>
    <w:p>
      <w:r>
        <w:t>出版社：上海：上海三联书店；上海：上海人民出版社</w:t>
      </w:r>
    </w:p>
    <w:p>
      <w:r>
        <w:t>出版日期：2002.11</w:t>
      </w:r>
    </w:p>
    <w:p>
      <w:r>
        <w:t>总页数：343</w:t>
      </w:r>
    </w:p>
    <w:p>
      <w:r>
        <w:t>更多请访问教客网: www.jiaokey.com</w:t>
      </w:r>
    </w:p>
    <w:p>
      <w:r>
        <w:t>公司治理结构  理论与实证研究 评论地址：https://www.jiaokey.com/book/detail/10959347.html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