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书名：动水巷道内堵水技术  开滦矿区三条水平巷道的小径钻孔动水堵水技术</w:t>
      </w:r>
    </w:p>
    <w:p>
      <w:r>
        <w:t>作者：戴国权著</w:t>
      </w:r>
    </w:p>
    <w:p>
      <w:r>
        <w:t>出版社：北京：煤炭工业出版社</w:t>
      </w:r>
    </w:p>
    <w:p>
      <w:r>
        <w:t>出版日期：1987.07</w:t>
      </w:r>
    </w:p>
    <w:p>
      <w:r>
        <w:t>总页数：54</w:t>
      </w:r>
    </w:p>
    <w:p>
      <w:r>
        <w:t>更多请访问教客网: www.jiaokey.com</w:t>
      </w:r>
    </w:p>
    <w:p>
      <w:r>
        <w:t>动水巷道内堵水技术  开滦矿区三条水平巷道的小径钻孔动水堵水技术 评论地址：https://www.jiaokey.com/book/detail/10963958.html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