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书名：社会主义市场经济理论与实践农村热点问题多维思考</w:t>
      </w:r>
    </w:p>
    <w:p>
      <w:r>
        <w:t>作者：金进，方亮春主编</w:t>
      </w:r>
    </w:p>
    <w:p>
      <w:r>
        <w:t>出版社：合肥：安徽人民出版社</w:t>
      </w:r>
    </w:p>
    <w:p>
      <w:r>
        <w:t>出版日期：1997.12</w:t>
      </w:r>
    </w:p>
    <w:p>
      <w:r>
        <w:t>总页数：342</w:t>
      </w:r>
    </w:p>
    <w:p>
      <w:r>
        <w:t>更多请访问教客网: www.jiaokey.com</w:t>
      </w:r>
    </w:p>
    <w:p>
      <w:r>
        <w:t>社会主义市场经济理论与实践农村热点问题多维思考 评论地址：https://www.jiaokey.com/book/detail/10964671.html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