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书名：20世纪最后的浪漫  北京自由艺术家生活实录</w:t>
      </w:r>
    </w:p>
    <w:p>
      <w:r>
        <w:t>作者：汪继芳著</w:t>
      </w:r>
    </w:p>
    <w:p>
      <w:r>
        <w:t>出版社：哈尔滨：北方文艺出版社</w:t>
      </w:r>
    </w:p>
    <w:p>
      <w:r>
        <w:t>出版日期：1999.01</w:t>
      </w:r>
    </w:p>
    <w:p>
      <w:r>
        <w:t>总页数：290</w:t>
      </w:r>
    </w:p>
    <w:p>
      <w:r>
        <w:t>更多请访问教客网: www.jiaokey.com</w:t>
      </w:r>
    </w:p>
    <w:p>
      <w:r>
        <w:t>20世纪最后的浪漫  北京自由艺术家生活实录 评论地址：https://www.jiaokey.com/book/detail/10971581.html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