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书名：物业管理与创建文明居住区  1998年10月北京学术研讨会论文选</w:t>
      </w:r>
    </w:p>
    <w:p>
      <w:r>
        <w:t>作者：陈光庭，杨鹤鸣主编</w:t>
      </w:r>
    </w:p>
    <w:p>
      <w:r>
        <w:t>出版社：北京：华语教学出版社</w:t>
      </w:r>
    </w:p>
    <w:p>
      <w:r>
        <w:t>出版日期：1999.06</w:t>
      </w:r>
    </w:p>
    <w:p>
      <w:r>
        <w:t>总页数：321</w:t>
      </w:r>
    </w:p>
    <w:p>
      <w:r>
        <w:t>更多请访问教客网: www.jiaokey.com</w:t>
      </w:r>
    </w:p>
    <w:p>
      <w:r>
        <w:t>物业管理与创建文明居住区  1998年10月北京学术研讨会论文选 评论地址：https://www.jiaokey.com/book/detail/10971980.html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