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书名：教书育人的理论与实践</w:t>
      </w:r>
    </w:p>
    <w:p>
      <w:r>
        <w:t>作者：宋银宾编著</w:t>
      </w:r>
    </w:p>
    <w:p>
      <w:r>
        <w:t>出版社：沈阳：东北工学院出版社</w:t>
      </w:r>
    </w:p>
    <w:p>
      <w:r>
        <w:t>出版日期：1989.05</w:t>
      </w:r>
    </w:p>
    <w:p>
      <w:r>
        <w:t>总页数：155</w:t>
      </w:r>
    </w:p>
    <w:p>
      <w:r>
        <w:t>更多请访问教客网: www.jiaokey.com</w:t>
      </w:r>
    </w:p>
    <w:p>
      <w:r>
        <w:t>教书育人的理论与实践 评论地址：https://www.jiaokey.com/book/detail/10972704.html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