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书名：古文古诗选讲  初中部分</w:t>
      </w:r>
    </w:p>
    <w:p>
      <w:r>
        <w:t>作者：广西河池师范专科学校编写</w:t>
      </w:r>
    </w:p>
    <w:p>
      <w:r>
        <w:t>出版社：南宁：广西人民出版社</w:t>
      </w:r>
    </w:p>
    <w:p>
      <w:r>
        <w:t>出版日期：1980.10</w:t>
      </w:r>
    </w:p>
    <w:p>
      <w:r>
        <w:t>总页数：263</w:t>
      </w:r>
    </w:p>
    <w:p>
      <w:r>
        <w:t>更多请访问教客网: www.jiaokey.com</w:t>
      </w:r>
    </w:p>
    <w:p>
      <w:r>
        <w:t>古文古诗选讲  初中部分 评论地址：https://www.jiaokey.com/book/detail/10973398.html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