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  张航、王付正创作歌曲专辑</w:t>
      </w:r>
    </w:p>
    <w:p>
      <w:r>
        <w:rPr>
          <w:rFonts w:ascii="宋体" w:hAnsi="宋体" w:eastAsia="宋体"/>
          <w:sz w:val="24"/>
        </w:rPr>
        <w:t>张航诗词，王付正曲谱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  张航、王付正创作歌曲专辑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张航诗词，王付正曲谱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大海洋文艺杂志社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本书出售、求购地址：https://www.jiaokey.com/book/detail/10973984.html</w:t>
      </w:r>
    </w:p>
    <w:p>
      <w:r>
        <w:t>更多相关图书推荐：https://www.jiaokey.com</w:t>
      </w:r>
    </w:p>
    <w:p>
      <w:r>
        <w:t>张航诗词，王付正曲谱 其他作品：https://www.jiaokey.com/tag/张航诗词，王付正曲谱.html</w:t>
      </w:r>
    </w:p>
    <w:p>
      <w:r>
        <w:t>大海洋文艺杂志社 出版图书：https://www.jiaokey.com/tag/大海洋文艺杂志社.html</w:t>
      </w:r>
    </w:p>
    <w:p>
      <w:r>
        <w:t>关键词搜索：https://www.jiaokey.com/tag/月是故乡明  张航、王付正创作歌曲专辑.html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