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  电子计算机初步知识</w:t>
      </w:r>
    </w:p>
    <w:p>
      <w:r>
        <w:t>作者：吕学礼，陶振宗编</w:t>
      </w:r>
    </w:p>
    <w:p>
      <w:r>
        <w:t>出版社：北京：人民教育出版社</w:t>
      </w:r>
    </w:p>
    <w:p>
      <w:r>
        <w:t>出版日期：1984.07</w:t>
      </w:r>
    </w:p>
    <w:p>
      <w:r>
        <w:t>总页数：207</w:t>
      </w:r>
    </w:p>
    <w:p>
      <w:r>
        <w:t>更多请访问教客网: www.jiaokey.com</w:t>
      </w:r>
    </w:p>
    <w:p>
      <w:r>
        <w:t>BASIC语言  电子计算机初步知识 评论地址：https://www.jiaokey.com/book/detail/10978065.html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