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书名：迦尔洵</w:t>
      </w:r>
    </w:p>
    <w:p>
      <w:r>
        <w:t>作者：（苏）别亚列依（Г.А.Бялый）著；陈瘦石译</w:t>
      </w:r>
    </w:p>
    <w:p>
      <w:r>
        <w:t>出版社：新文艺出版社</w:t>
      </w:r>
    </w:p>
    <w:p>
      <w:r>
        <w:t>出版日期：1958.06</w:t>
      </w:r>
    </w:p>
    <w:p>
      <w:r>
        <w:t>总页数：135</w:t>
      </w:r>
    </w:p>
    <w:p>
      <w:r>
        <w:t>更多请访问教客网: www.jiaokey.com</w:t>
      </w:r>
    </w:p>
    <w:p>
      <w:r>
        <w:t>迦尔洵 评论地址：https://www.jiaokey.com/book/detail/10982816.html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