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书名：高中数学应用性问题  建模·单元·题组·典型</w:t>
      </w:r>
    </w:p>
    <w:p>
      <w:r>
        <w:t>作者：吴长江主编；任升录等编著</w:t>
      </w:r>
    </w:p>
    <w:p>
      <w:r>
        <w:t>出版社：上海：上海大学出版社</w:t>
      </w:r>
    </w:p>
    <w:p>
      <w:r>
        <w:t>出版日期：2001.12</w:t>
      </w:r>
    </w:p>
    <w:p>
      <w:r>
        <w:t>总页数：401</w:t>
      </w:r>
    </w:p>
    <w:p>
      <w:r>
        <w:t>更多请访问教客网: www.jiaokey.com</w:t>
      </w:r>
    </w:p>
    <w:p>
      <w:r>
        <w:t>高中数学应用性问题  建模·单元·题组·典型 评论地址：https://www.jiaokey.com/book/detail/10983097.html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