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书名：经营100表的编制方法及应用</w:t>
      </w:r>
    </w:p>
    <w:p>
      <w:r>
        <w:t>作者：（日）长岛总一郎著；金周英译</w:t>
      </w:r>
    </w:p>
    <w:p>
      <w:r>
        <w:t>出版社：北京：机械工业出版社</w:t>
      </w:r>
    </w:p>
    <w:p>
      <w:r>
        <w:t>出版日期：1989.06</w:t>
      </w:r>
    </w:p>
    <w:p>
      <w:r>
        <w:t>总页数：276</w:t>
      </w:r>
    </w:p>
    <w:p>
      <w:r>
        <w:t>更多请访问教客网: www.jiaokey.com</w:t>
      </w:r>
    </w:p>
    <w:p>
      <w:r>
        <w:t>经营100表的编制方法及应用 评论地址：https://www.jiaokey.com/book/detail/10984266.html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