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书名：金融电子化系统与FoxBASE及SQL的应用</w:t>
      </w:r>
    </w:p>
    <w:p>
      <w:r>
        <w:t>作者：赵家敏主编</w:t>
      </w:r>
    </w:p>
    <w:p>
      <w:r>
        <w:t>出版社：广州：暨南大学出版社</w:t>
      </w:r>
    </w:p>
    <w:p>
      <w:r>
        <w:t>出版日期：1995.12</w:t>
      </w:r>
    </w:p>
    <w:p>
      <w:r>
        <w:t>总页数：295</w:t>
      </w:r>
    </w:p>
    <w:p>
      <w:r>
        <w:t>更多请访问教客网: www.jiaokey.com</w:t>
      </w:r>
    </w:p>
    <w:p>
      <w:r>
        <w:t>金融电子化系统与FoxBASE及SQL的应用 评论地址：https://www.jiaokey.com/book/detail/10985096.html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