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书名：一手抓住《弥赛亚》  由此而认知亨德尔</w:t>
      </w:r>
    </w:p>
    <w:p>
      <w:r>
        <w:t>作者：（加）戴维·巴伯著；张金桐译</w:t>
      </w:r>
    </w:p>
    <w:p>
      <w:r>
        <w:t>出版社：北京：人民音乐出版社</w:t>
      </w:r>
    </w:p>
    <w:p>
      <w:r>
        <w:t>出版日期：2002.05</w:t>
      </w:r>
    </w:p>
    <w:p>
      <w:r>
        <w:t>总页数：77</w:t>
      </w:r>
    </w:p>
    <w:p>
      <w:r>
        <w:t>更多请访问教客网: www.jiaokey.com</w:t>
      </w:r>
    </w:p>
    <w:p>
      <w:r>
        <w:t>一手抓住《弥赛亚》  由此而认知亨德尔 评论地址：https://www.jiaokey.com/book/detail/10989998.html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