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5  田径、自行车、摩托车、马术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5  田径、自行车、摩托车、马术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本书出售、求购地址：https://www.jiaokey.com/book/detail/10990799.html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5  田径、自行车、摩托车、马术.html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