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书名：罪与恨</w:t>
      </w:r>
    </w:p>
    <w:p>
      <w:r>
        <w:t>作者：（巴基斯坦）乌姆杜·格迪尔著；赵常谦，安启光译</w:t>
      </w:r>
    </w:p>
    <w:p>
      <w:r>
        <w:t>出版社：北京：新华出版社</w:t>
      </w:r>
    </w:p>
    <w:p>
      <w:r>
        <w:t>出版日期：1985.04</w:t>
      </w:r>
    </w:p>
    <w:p>
      <w:r>
        <w:t>总页数：617</w:t>
      </w:r>
    </w:p>
    <w:p>
      <w:r>
        <w:t>更多请访问教客网: www.jiaokey.com</w:t>
      </w:r>
    </w:p>
    <w:p>
      <w:r>
        <w:t>罪与恨 评论地址：https://www.jiaokey.com/book/detail/10993212.html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