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书名：日常生活情景英语</w:t>
      </w:r>
    </w:p>
    <w:p>
      <w:r>
        <w:t>作者：孟昭强，张鲁卿主编</w:t>
      </w:r>
    </w:p>
    <w:p>
      <w:r>
        <w:t>出版社：世界图书出版公司北京公司</w:t>
      </w:r>
    </w:p>
    <w:p>
      <w:r>
        <w:t>出版日期：2002.12</w:t>
      </w:r>
    </w:p>
    <w:p>
      <w:r>
        <w:t>总页数：345</w:t>
      </w:r>
    </w:p>
    <w:p>
      <w:r>
        <w:t>更多请访问教客网: www.jiaokey.com</w:t>
      </w:r>
    </w:p>
    <w:p>
      <w:r>
        <w:t>日常生活情景英语 评论地址：https://www.jiaokey.com/book/detail/10993614.html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