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书名：57型微差爆破仪器的构造及其应用</w:t>
      </w:r>
    </w:p>
    <w:p>
      <w:r>
        <w:t>作者：鞍钢安全技术处，劳动保护研究室杨雨田</w:t>
      </w:r>
    </w:p>
    <w:p>
      <w:r>
        <w:t>出版社：北京：冶金工业出版社</w:t>
      </w:r>
    </w:p>
    <w:p>
      <w:r>
        <w:t>出版日期：1958.11</w:t>
      </w:r>
    </w:p>
    <w:p>
      <w:r>
        <w:t>总页数：68</w:t>
      </w:r>
    </w:p>
    <w:p>
      <w:r>
        <w:t>更多请访问教客网: www.jiaokey.com</w:t>
      </w:r>
    </w:p>
    <w:p>
      <w:r>
        <w:t>57型微差爆破仪器的构造及其应用 评论地址：https://www.jiaokey.com/book/detail/10994404.html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