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书名：都江堰史研究</w:t>
      </w:r>
    </w:p>
    <w:p>
      <w:r>
        <w:t>作者：四川省水利电力厅，都江&lt;font color=Red&gt;堰&lt;/font&gt;管理局编</w:t>
      </w:r>
    </w:p>
    <w:p>
      <w:r>
        <w:t>出版社：四川省社会科学院,1987.10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都江堰史研究 评论地址：https://www.jiaokey.com/book/detail/10994851.html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