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书名：儿童趣味折纸-兵器、生活篇</w:t>
      </w:r>
    </w:p>
    <w:p>
      <w:r>
        <w:t>作者：何秀平，赵春音制作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儿童趣味折纸-兵器、生活篇 评论地址：https://www.jiaokey.com/book/detail/10994873.html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