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书名：梦系青春  青年辛克莱寻找“夏娃”的故事</w:t>
      </w:r>
    </w:p>
    <w:p>
      <w:r>
        <w:t>作者：（德）黑 塞（Hesse，H.）著；王卫新译</w:t>
      </w:r>
    </w:p>
    <w:p>
      <w:r>
        <w:t>出版社：上海：同济大学出版社</w:t>
      </w:r>
    </w:p>
    <w:p>
      <w:r>
        <w:t>出版日期：1989.12</w:t>
      </w:r>
    </w:p>
    <w:p>
      <w:r>
        <w:t>总页数：150</w:t>
      </w:r>
    </w:p>
    <w:p>
      <w:r>
        <w:t>更多请访问教客网: www.jiaokey.com</w:t>
      </w:r>
    </w:p>
    <w:p>
      <w:r>
        <w:t>梦系青春  青年辛克莱寻找“夏娃”的故事 评论地址：https://www.jiaokey.com/book/detail/11002110.html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