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书名：老皮缅处的宅子</w:t>
      </w:r>
    </w:p>
    <w:p>
      <w:r>
        <w:t>作者：（俄）玛·茨维塔耶娃著；苏杭译</w:t>
      </w:r>
    </w:p>
    <w:p>
      <w:r>
        <w:t>出版社：北京：中国文联出版社</w:t>
      </w:r>
    </w:p>
    <w:p>
      <w:r>
        <w:t>出版日期：2001.03</w:t>
      </w:r>
    </w:p>
    <w:p>
      <w:r>
        <w:t>总页数：482</w:t>
      </w:r>
    </w:p>
    <w:p>
      <w:r>
        <w:t>更多请访问教客网: www.jiaokey.com</w:t>
      </w:r>
    </w:p>
    <w:p>
      <w:r>
        <w:t>老皮缅处的宅子 评论地址：https://www.jiaokey.com/book/detail/11002269.html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