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书名：中国历史资料选  近代部分</w:t>
      </w:r>
    </w:p>
    <w:p>
      <w:r>
        <w:t>作者：赵恒烈，徐锡祺主编；郑树民等编辑</w:t>
      </w:r>
    </w:p>
    <w:p>
      <w:r>
        <w:t>出版社：石家庄：河北人民出版社</w:t>
      </w:r>
    </w:p>
    <w:p>
      <w:r>
        <w:t>出版日期：1986.12</w:t>
      </w:r>
    </w:p>
    <w:p>
      <w:r>
        <w:t>总页数：280</w:t>
      </w:r>
    </w:p>
    <w:p>
      <w:r>
        <w:t>更多请访问教客网: www.jiaokey.com</w:t>
      </w:r>
    </w:p>
    <w:p>
      <w:r>
        <w:t>中国历史资料选  近代部分 评论地址：https://www.jiaokey.com/book/detail/11004646.html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