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书名：重振商机  新经理人行动指南</w:t>
      </w:r>
    </w:p>
    <w:p>
      <w:r>
        <w:t>作者：（新西兰）杰佛利·莫斯（Geoffrey Moss）著；张旭译</w:t>
      </w:r>
    </w:p>
    <w:p>
      <w:r>
        <w:t>出版社：青岛：青岛出版社</w:t>
      </w:r>
    </w:p>
    <w:p>
      <w:r>
        <w:t>出版日期：2003.03</w:t>
      </w:r>
    </w:p>
    <w:p>
      <w:r>
        <w:t>总页数：252</w:t>
      </w:r>
    </w:p>
    <w:p>
      <w:r>
        <w:t>更多请访问教客网: www.jiaokey.com</w:t>
      </w:r>
    </w:p>
    <w:p>
      <w:r>
        <w:t>重振商机  新经理人行动指南 评论地址：https://www.jiaokey.com/book/detail/11004912.html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