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书名：胡志明主席遗嘱-越南劳动党中央委员会号召书和悼词</w:t>
      </w:r>
    </w:p>
    <w:p>
      <w:r>
        <w:t>作者：</w:t>
      </w:r>
    </w:p>
    <w:p>
      <w:r>
        <w:t>出版社：北京：外文出版社</w:t>
      </w:r>
    </w:p>
    <w:p>
      <w:r>
        <w:t>出版日期：1969</w:t>
      </w:r>
    </w:p>
    <w:p>
      <w:r>
        <w:t>总页数：23</w:t>
      </w:r>
    </w:p>
    <w:p>
      <w:r>
        <w:t>更多请访问教客网: www.jiaokey.com</w:t>
      </w:r>
    </w:p>
    <w:p>
      <w:r>
        <w:t>胡志明主席遗嘱-越南劳动党中央委员会号召书和悼词 评论地址：https://www.jiaokey.com/book/detail/11007014.html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