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书名：公私合营企业改革基本知识读本</w:t>
      </w:r>
    </w:p>
    <w:p>
      <w:r>
        <w:t>作者：赵元浩编著</w:t>
      </w:r>
    </w:p>
    <w:p>
      <w:r>
        <w:t>出版社：广州：广东人民出版社</w:t>
      </w:r>
    </w:p>
    <w:p>
      <w:r>
        <w:t>出版日期：1957.01</w:t>
      </w:r>
    </w:p>
    <w:p>
      <w:r>
        <w:t>总页数：126</w:t>
      </w:r>
    </w:p>
    <w:p>
      <w:r>
        <w:t>更多请访问教客网: www.jiaokey.com</w:t>
      </w:r>
    </w:p>
    <w:p>
      <w:r>
        <w:t>公私合营企业改革基本知识读本 评论地址：https://www.jiaokey.com/book/detail/11011266.html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