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书名：俄罗斯国家电气化计划</w:t>
      </w:r>
    </w:p>
    <w:p>
      <w:r>
        <w:t>作者：（苏）雅考夫列夫（М.Д.Яковлев）撰；刘丕坤译</w:t>
      </w:r>
    </w:p>
    <w:p>
      <w:r>
        <w:t>出版社：北京：人民出版社</w:t>
      </w:r>
    </w:p>
    <w:p>
      <w:r>
        <w:t>出版日期：1953</w:t>
      </w:r>
    </w:p>
    <w:p>
      <w:r>
        <w:t>总页数：21</w:t>
      </w:r>
    </w:p>
    <w:p>
      <w:r>
        <w:t>更多请访问教客网: www.jiaokey.com</w:t>
      </w:r>
    </w:p>
    <w:p>
      <w:r>
        <w:t>俄罗斯国家电气化计划 评论地址：https://www.jiaokey.com/book/detail/11011780.html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