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书名：光辉的十年  陕西省乾县烽火人民公社的成长</w:t>
      </w:r>
    </w:p>
    <w:p>
      <w:r>
        <w:t>作者:西北农学院乾县劳动锻炼中队农经小组编</w:t>
      </w:r>
    </w:p>
    <w:p>
      <w:r>
        <w:t>出版社:北京：农业出版社</w:t>
      </w:r>
    </w:p>
    <w:p>
      <w:r>
        <w:t>出版日期：1960.06</w:t>
      </w:r>
    </w:p>
    <w:p>
      <w:r>
        <w:t>总页数：52</w:t>
      </w:r>
    </w:p>
    <w:p>
      <w:r>
        <w:t>更多请访问教客网:www.jiaokey.com</w:t>
      </w:r>
    </w:p>
    <w:p>
      <w:r>
        <w:t>光辉的十年  陕西省乾县烽火人民公社的成长评论地址：https://www.jiaokey.com/book/detail/11012166.html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