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书名：社会主义农业企业组织和簿记学教学大纲</w:t>
      </w:r>
    </w:p>
    <w:p>
      <w:r>
        <w:t>作者：中央人民政府农业部农政总局农业教育处译</w:t>
      </w:r>
    </w:p>
    <w:p>
      <w:r>
        <w:t>出版社：中华书局股份有限公司</w:t>
      </w:r>
    </w:p>
    <w:p>
      <w:r>
        <w:t>出版日期：1953.11</w:t>
      </w:r>
    </w:p>
    <w:p>
      <w:r>
        <w:t>总页数：47</w:t>
      </w:r>
    </w:p>
    <w:p>
      <w:r>
        <w:t>更多请访问教客网: www.jiaokey.com</w:t>
      </w:r>
    </w:p>
    <w:p>
      <w:r>
        <w:t>社会主义农业企业组织和簿记学教学大纲 评论地址：https://www.jiaokey.com/book/detail/11012187.html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