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书名：集体农庄和居民的税捐</w:t>
      </w:r>
    </w:p>
    <w:p>
      <w:r>
        <w:t>作者：（苏）查普庚（Н.Цапкин）等著；李宏略，杨魁信译</w:t>
      </w:r>
    </w:p>
    <w:p>
      <w:r>
        <w:t>出版社：北京：财政经济出版社</w:t>
      </w:r>
    </w:p>
    <w:p>
      <w:r>
        <w:t>出版日期：1956.07</w:t>
      </w:r>
    </w:p>
    <w:p>
      <w:r>
        <w:t>总页数：243</w:t>
      </w:r>
    </w:p>
    <w:p>
      <w:r>
        <w:t>更多请访问教客网: www.jiaokey.com</w:t>
      </w:r>
    </w:p>
    <w:p>
      <w:r>
        <w:t>集体农庄和居民的税捐 评论地址：https://www.jiaokey.com/book/detail/11012673.html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