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  松下幸之助经营智慧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  松下幸之助经营智慧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本书出售、求购地址：https://www.jiaokey.com/book/detail/11015651.html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关键词搜索：https://www.jiaokey.com/tag/悟  松下幸之助经营智慧.html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